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5A13" w14:textId="77777777" w:rsidR="009207B2" w:rsidRDefault="007B5EBA" w:rsidP="003B12D7">
      <w:pPr>
        <w:spacing w:after="0" w:line="240" w:lineRule="auto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F146A49" wp14:editId="3D3E2DA3">
            <wp:extent cx="6840855" cy="905096"/>
            <wp:effectExtent l="0" t="0" r="0" b="9525"/>
            <wp:docPr id="1" name="Рисунок 1" descr="C:\Users\user\Desktop\шапка 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Т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0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73A7" w14:textId="77777777" w:rsidR="00CC03A4" w:rsidRDefault="009C432F" w:rsidP="003B1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9AC1F" wp14:editId="11FCD5F0">
                <wp:simplePos x="0" y="0"/>
                <wp:positionH relativeFrom="column">
                  <wp:posOffset>1691392</wp:posOffset>
                </wp:positionH>
                <wp:positionV relativeFrom="paragraph">
                  <wp:posOffset>37273</wp:posOffset>
                </wp:positionV>
                <wp:extent cx="5281930" cy="1208598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D0E8A" w14:textId="74DB03DD" w:rsidR="009C2FD7" w:rsidRDefault="007820EC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ДВЕ</w:t>
                            </w:r>
                            <w:r w:rsidR="00F1081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НАДЦАТЫЙ</w:t>
                            </w:r>
                          </w:p>
                          <w:p w14:paraId="21837DE8" w14:textId="77777777" w:rsidR="002E1E66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E1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ВСЕРОССИЙСКИЙ КОНКУРС </w:t>
                            </w:r>
                          </w:p>
                          <w:p w14:paraId="4C81E27B" w14:textId="77777777" w:rsidR="002E1E66" w:rsidRPr="002E1E66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литературного творчества </w:t>
                            </w:r>
                            <w:r w:rsidRPr="002E1E6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«Проба пера»</w:t>
                            </w:r>
                          </w:p>
                          <w:p w14:paraId="2DDA612D" w14:textId="77777777" w:rsidR="002E1E66" w:rsidRPr="002E1E66" w:rsidRDefault="002E1E66" w:rsidP="002E1E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E1E6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для учеников 5-11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AC1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33.2pt;margin-top:2.95pt;width:415.9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" stroked="f">
                <v:textbox>
                  <w:txbxContent>
                    <w:p w14:paraId="1EDD0E8A" w14:textId="74DB03DD" w:rsidR="009C2FD7" w:rsidRDefault="007820EC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ДВЕ</w:t>
                      </w:r>
                      <w:r w:rsidR="00F1081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НАДЦАТЫЙ</w:t>
                      </w:r>
                    </w:p>
                    <w:p w14:paraId="21837DE8" w14:textId="77777777" w:rsidR="002E1E66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E1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ВСЕРОССИЙСКИЙ КОНКУРС </w:t>
                      </w:r>
                    </w:p>
                    <w:p w14:paraId="4C81E27B" w14:textId="77777777" w:rsidR="002E1E66" w:rsidRPr="002E1E66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литературного творчества </w:t>
                      </w:r>
                      <w:r w:rsidRPr="002E1E66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«Проба пера»</w:t>
                      </w:r>
                    </w:p>
                    <w:p w14:paraId="2DDA612D" w14:textId="77777777" w:rsidR="002E1E66" w:rsidRPr="002E1E66" w:rsidRDefault="002E1E66" w:rsidP="002E1E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E1E6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для учеников 5-11 классов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D60A4F6" w14:textId="77777777" w:rsidR="00CC03A4" w:rsidRPr="00A8325C" w:rsidRDefault="00CC03A4" w:rsidP="002E1E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A82644" wp14:editId="6CD0BC84">
            <wp:extent cx="1717994" cy="1176793"/>
            <wp:effectExtent l="0" t="0" r="0" b="0"/>
            <wp:docPr id="3" name="Рисунок 3" descr="C:\Users\user\Desktop\Proba_pera_logo_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roba_pera_logo_k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73" cy="117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4A485" w14:textId="77777777" w:rsidR="00FB6DAC" w:rsidRDefault="00FB6DAC" w:rsidP="00063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6FBAA" w14:textId="70384B7B" w:rsidR="009207B2" w:rsidRDefault="009207B2" w:rsidP="00063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2512B684" w14:textId="77777777" w:rsidR="00FB6DAC" w:rsidRPr="001B6063" w:rsidRDefault="00FB6DAC" w:rsidP="000634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5C348" w14:textId="196E067F" w:rsidR="002D2A2F" w:rsidRPr="001B6063" w:rsidRDefault="003D37A2" w:rsidP="002D2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63">
        <w:rPr>
          <w:rFonts w:ascii="Times New Roman" w:hAnsi="Times New Roman" w:cs="Times New Roman"/>
          <w:sz w:val="24"/>
          <w:szCs w:val="24"/>
        </w:rPr>
        <w:t>Детский клуб «ТАИС</w:t>
      </w:r>
      <w:r w:rsidR="00721474" w:rsidRPr="001B6063">
        <w:rPr>
          <w:rFonts w:ascii="Times New Roman" w:hAnsi="Times New Roman" w:cs="Times New Roman"/>
          <w:sz w:val="24"/>
          <w:szCs w:val="24"/>
        </w:rPr>
        <w:t>»</w:t>
      </w:r>
      <w:r w:rsidRPr="001B6063">
        <w:rPr>
          <w:rFonts w:ascii="Times New Roman" w:hAnsi="Times New Roman" w:cs="Times New Roman"/>
          <w:sz w:val="24"/>
          <w:szCs w:val="24"/>
        </w:rPr>
        <w:t xml:space="preserve"> при подд</w:t>
      </w:r>
      <w:r w:rsidR="002D2A2F" w:rsidRPr="001B6063">
        <w:rPr>
          <w:rFonts w:ascii="Times New Roman" w:hAnsi="Times New Roman" w:cs="Times New Roman"/>
          <w:sz w:val="24"/>
          <w:szCs w:val="24"/>
        </w:rPr>
        <w:t xml:space="preserve">ержке департамента образования </w:t>
      </w:r>
      <w:r w:rsidR="00DC580A" w:rsidRPr="001B6063">
        <w:rPr>
          <w:rFonts w:ascii="Times New Roman" w:hAnsi="Times New Roman" w:cs="Times New Roman"/>
          <w:sz w:val="24"/>
          <w:szCs w:val="24"/>
        </w:rPr>
        <w:t>А</w:t>
      </w:r>
      <w:r w:rsidRPr="001B6063">
        <w:rPr>
          <w:rFonts w:ascii="Times New Roman" w:hAnsi="Times New Roman" w:cs="Times New Roman"/>
          <w:sz w:val="24"/>
          <w:szCs w:val="24"/>
        </w:rPr>
        <w:t>дминистрации города Омска</w:t>
      </w:r>
      <w:r w:rsidR="002D2A2F" w:rsidRPr="001B6063">
        <w:rPr>
          <w:rFonts w:ascii="Times New Roman" w:hAnsi="Times New Roman" w:cs="Times New Roman"/>
          <w:sz w:val="24"/>
          <w:szCs w:val="24"/>
        </w:rPr>
        <w:t xml:space="preserve"> </w:t>
      </w:r>
      <w:r w:rsidRPr="001B6063">
        <w:rPr>
          <w:rFonts w:ascii="Times New Roman" w:hAnsi="Times New Roman" w:cs="Times New Roman"/>
          <w:sz w:val="24"/>
          <w:szCs w:val="24"/>
        </w:rPr>
        <w:t>и Омского государственного университета им. Ф.М. Достоевского в 20</w:t>
      </w:r>
      <w:r w:rsidR="006D64BA" w:rsidRPr="001B6063">
        <w:rPr>
          <w:rFonts w:ascii="Times New Roman" w:hAnsi="Times New Roman" w:cs="Times New Roman"/>
          <w:sz w:val="24"/>
          <w:szCs w:val="24"/>
        </w:rPr>
        <w:t>2</w:t>
      </w:r>
      <w:r w:rsidR="007820EC" w:rsidRPr="001B6063">
        <w:rPr>
          <w:rFonts w:ascii="Times New Roman" w:hAnsi="Times New Roman" w:cs="Times New Roman"/>
          <w:sz w:val="24"/>
          <w:szCs w:val="24"/>
        </w:rPr>
        <w:t>3</w:t>
      </w:r>
      <w:r w:rsidRPr="001B6063">
        <w:rPr>
          <w:rFonts w:ascii="Times New Roman" w:hAnsi="Times New Roman" w:cs="Times New Roman"/>
          <w:sz w:val="24"/>
          <w:szCs w:val="24"/>
        </w:rPr>
        <w:t>-20</w:t>
      </w:r>
      <w:r w:rsidR="005176DF" w:rsidRPr="001B6063">
        <w:rPr>
          <w:rFonts w:ascii="Times New Roman" w:hAnsi="Times New Roman" w:cs="Times New Roman"/>
          <w:sz w:val="24"/>
          <w:szCs w:val="24"/>
        </w:rPr>
        <w:t>2</w:t>
      </w:r>
      <w:r w:rsidR="007820EC" w:rsidRPr="001B6063">
        <w:rPr>
          <w:rFonts w:ascii="Times New Roman" w:hAnsi="Times New Roman" w:cs="Times New Roman"/>
          <w:sz w:val="24"/>
          <w:szCs w:val="24"/>
        </w:rPr>
        <w:t>4</w:t>
      </w:r>
      <w:r w:rsidRPr="001B6063">
        <w:rPr>
          <w:rFonts w:ascii="Times New Roman" w:hAnsi="Times New Roman" w:cs="Times New Roman"/>
          <w:sz w:val="24"/>
          <w:szCs w:val="24"/>
        </w:rPr>
        <w:t xml:space="preserve"> учебном году провод</w:t>
      </w:r>
      <w:r w:rsidR="00C17680" w:rsidRPr="001B6063">
        <w:rPr>
          <w:rFonts w:ascii="Times New Roman" w:hAnsi="Times New Roman" w:cs="Times New Roman"/>
          <w:sz w:val="24"/>
          <w:szCs w:val="24"/>
        </w:rPr>
        <w:t>и</w:t>
      </w:r>
      <w:r w:rsidRPr="001B6063">
        <w:rPr>
          <w:rFonts w:ascii="Times New Roman" w:hAnsi="Times New Roman" w:cs="Times New Roman"/>
          <w:sz w:val="24"/>
          <w:szCs w:val="24"/>
        </w:rPr>
        <w:t xml:space="preserve">т </w:t>
      </w:r>
      <w:r w:rsidR="007820EC" w:rsidRPr="001B6063">
        <w:rPr>
          <w:rFonts w:ascii="Times New Roman" w:hAnsi="Times New Roman" w:cs="Times New Roman"/>
          <w:b/>
          <w:sz w:val="24"/>
          <w:szCs w:val="24"/>
        </w:rPr>
        <w:t>две</w:t>
      </w:r>
      <w:r w:rsidR="00F1081F" w:rsidRPr="001B6063">
        <w:rPr>
          <w:rFonts w:ascii="Times New Roman" w:hAnsi="Times New Roman" w:cs="Times New Roman"/>
          <w:b/>
          <w:sz w:val="24"/>
          <w:szCs w:val="24"/>
        </w:rPr>
        <w:t>надцатый</w:t>
      </w:r>
      <w:r w:rsidR="009C2FD7" w:rsidRPr="001B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E66" w:rsidRPr="001B6063">
        <w:rPr>
          <w:rFonts w:ascii="Times New Roman" w:hAnsi="Times New Roman" w:cs="Times New Roman"/>
          <w:b/>
          <w:sz w:val="24"/>
          <w:szCs w:val="24"/>
        </w:rPr>
        <w:t xml:space="preserve">Всероссийский </w:t>
      </w:r>
      <w:r w:rsidRPr="001B6063">
        <w:rPr>
          <w:rFonts w:ascii="Times New Roman" w:hAnsi="Times New Roman" w:cs="Times New Roman"/>
          <w:b/>
          <w:sz w:val="24"/>
          <w:szCs w:val="24"/>
        </w:rPr>
        <w:t>конкурс литературного творчества «Проба пера» для учащихся 5-11 классов.</w:t>
      </w:r>
      <w:r w:rsidR="002D2A2F" w:rsidRPr="001B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63">
        <w:rPr>
          <w:rFonts w:ascii="Times New Roman" w:hAnsi="Times New Roman" w:cs="Times New Roman"/>
          <w:sz w:val="24"/>
          <w:szCs w:val="24"/>
        </w:rPr>
        <w:t>Основными целями конкурса является выявление, развитие и поддержка талантливых детей в области литературного творчества, развитие их творческого потенциала, приобщение участников конкурса к лучшим образцам отечественной культуры, искусства и журналистского творчества.</w:t>
      </w:r>
    </w:p>
    <w:p w14:paraId="49A19D89" w14:textId="77777777" w:rsidR="008334B7" w:rsidRPr="001B6063" w:rsidRDefault="008334B7" w:rsidP="002D2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63">
        <w:rPr>
          <w:rFonts w:ascii="Times New Roman" w:hAnsi="Times New Roman" w:cs="Times New Roman"/>
          <w:i/>
          <w:sz w:val="24"/>
          <w:szCs w:val="24"/>
        </w:rPr>
        <w:t xml:space="preserve">Конкурс «Проба пера» - для тех, кто чувствует в себе поэтический дар, кто любит создавать собственные миры, кто хочет реализовать свою мечту – написать поэму, стихотворение или фантастический рассказ и увидеть его опубликованным в настоящей книге! И тех, кто мечтает стать журналистом, конкурс </w:t>
      </w:r>
      <w:proofErr w:type="gramStart"/>
      <w:r w:rsidRPr="001B6063">
        <w:rPr>
          <w:rFonts w:ascii="Times New Roman" w:hAnsi="Times New Roman" w:cs="Times New Roman"/>
          <w:i/>
          <w:sz w:val="24"/>
          <w:szCs w:val="24"/>
        </w:rPr>
        <w:t>тоже  ждет</w:t>
      </w:r>
      <w:proofErr w:type="gramEnd"/>
      <w:r w:rsidRPr="001B6063">
        <w:rPr>
          <w:rFonts w:ascii="Times New Roman" w:hAnsi="Times New Roman" w:cs="Times New Roman"/>
          <w:i/>
          <w:sz w:val="24"/>
          <w:szCs w:val="24"/>
        </w:rPr>
        <w:t>: попробуйте свои силы – напишите первое интервью, эссе или очерк. Сделайте первый шаг в мир текстов!</w:t>
      </w:r>
    </w:p>
    <w:p w14:paraId="58257EB0" w14:textId="58F03665" w:rsidR="002D2A2F" w:rsidRPr="001B6063" w:rsidRDefault="0052189B" w:rsidP="002D2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>В 20</w:t>
      </w:r>
      <w:r w:rsidR="007B5EBA" w:rsidRPr="001B6063">
        <w:rPr>
          <w:rFonts w:ascii="Times New Roman" w:hAnsi="Times New Roman" w:cs="Times New Roman"/>
          <w:b/>
          <w:sz w:val="24"/>
          <w:szCs w:val="24"/>
        </w:rPr>
        <w:t>2</w:t>
      </w:r>
      <w:r w:rsidR="007820EC" w:rsidRPr="001B6063">
        <w:rPr>
          <w:rFonts w:ascii="Times New Roman" w:hAnsi="Times New Roman" w:cs="Times New Roman"/>
          <w:b/>
          <w:sz w:val="24"/>
          <w:szCs w:val="24"/>
        </w:rPr>
        <w:t>2</w:t>
      </w:r>
      <w:r w:rsidRPr="001B6063">
        <w:rPr>
          <w:rFonts w:ascii="Times New Roman" w:hAnsi="Times New Roman" w:cs="Times New Roman"/>
          <w:b/>
          <w:sz w:val="24"/>
          <w:szCs w:val="24"/>
        </w:rPr>
        <w:t>-20</w:t>
      </w:r>
      <w:r w:rsidR="006D64BA" w:rsidRPr="001B6063">
        <w:rPr>
          <w:rFonts w:ascii="Times New Roman" w:hAnsi="Times New Roman" w:cs="Times New Roman"/>
          <w:b/>
          <w:sz w:val="24"/>
          <w:szCs w:val="24"/>
        </w:rPr>
        <w:t>2</w:t>
      </w:r>
      <w:r w:rsidR="007820EC" w:rsidRPr="001B6063">
        <w:rPr>
          <w:rFonts w:ascii="Times New Roman" w:hAnsi="Times New Roman" w:cs="Times New Roman"/>
          <w:b/>
          <w:sz w:val="24"/>
          <w:szCs w:val="24"/>
        </w:rPr>
        <w:t>3</w:t>
      </w:r>
      <w:r w:rsidRPr="001B6063">
        <w:rPr>
          <w:rFonts w:ascii="Times New Roman" w:hAnsi="Times New Roman" w:cs="Times New Roman"/>
          <w:b/>
          <w:sz w:val="24"/>
          <w:szCs w:val="24"/>
        </w:rPr>
        <w:t xml:space="preserve"> уч. г. в конкурсе приняли участие </w:t>
      </w:r>
      <w:r w:rsidR="00E136AE" w:rsidRPr="001B6063"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1B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19" w:rsidRPr="001B6063">
        <w:rPr>
          <w:rFonts w:ascii="Times New Roman" w:hAnsi="Times New Roman" w:cs="Times New Roman"/>
          <w:b/>
          <w:sz w:val="24"/>
          <w:szCs w:val="24"/>
        </w:rPr>
        <w:t xml:space="preserve">учащиеся из г. Омска, </w:t>
      </w:r>
      <w:r w:rsidR="007B5EBA" w:rsidRPr="001B6063">
        <w:rPr>
          <w:rFonts w:ascii="Times New Roman" w:hAnsi="Times New Roman" w:cs="Times New Roman"/>
          <w:b/>
          <w:sz w:val="24"/>
          <w:szCs w:val="24"/>
        </w:rPr>
        <w:t>2</w:t>
      </w:r>
      <w:r w:rsidR="006D64BA" w:rsidRPr="001B6063">
        <w:rPr>
          <w:rFonts w:ascii="Times New Roman" w:hAnsi="Times New Roman" w:cs="Times New Roman"/>
          <w:b/>
          <w:sz w:val="24"/>
          <w:szCs w:val="24"/>
        </w:rPr>
        <w:t xml:space="preserve"> районов Омской области и 2</w:t>
      </w:r>
      <w:r w:rsidR="007B5EBA" w:rsidRPr="001B6063">
        <w:rPr>
          <w:rFonts w:ascii="Times New Roman" w:hAnsi="Times New Roman" w:cs="Times New Roman"/>
          <w:b/>
          <w:sz w:val="24"/>
          <w:szCs w:val="24"/>
        </w:rPr>
        <w:t>3</w:t>
      </w:r>
      <w:r w:rsidR="006D64BA" w:rsidRPr="001B6063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Федерации.</w:t>
      </w:r>
      <w:r w:rsidR="002D2A2F" w:rsidRPr="001B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D7" w:rsidRPr="001B6063">
        <w:rPr>
          <w:rFonts w:ascii="Times New Roman" w:hAnsi="Times New Roman" w:cs="Times New Roman"/>
          <w:b/>
          <w:sz w:val="24"/>
          <w:szCs w:val="24"/>
        </w:rPr>
        <w:t>По результатам конкурса издан</w:t>
      </w:r>
      <w:r w:rsidR="00A054DC" w:rsidRPr="001B6063">
        <w:rPr>
          <w:rFonts w:ascii="Times New Roman" w:hAnsi="Times New Roman" w:cs="Times New Roman"/>
          <w:b/>
          <w:sz w:val="24"/>
          <w:szCs w:val="24"/>
        </w:rPr>
        <w:t xml:space="preserve"> литературный сборник «</w:t>
      </w:r>
      <w:r w:rsidR="007820EC" w:rsidRPr="001B6063">
        <w:rPr>
          <w:rFonts w:ascii="Times New Roman" w:hAnsi="Times New Roman" w:cs="Times New Roman"/>
          <w:b/>
          <w:sz w:val="24"/>
          <w:szCs w:val="24"/>
        </w:rPr>
        <w:t>Непознанная тайна красоты</w:t>
      </w:r>
      <w:r w:rsidR="003B12D7" w:rsidRPr="001B606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3B12D7" w:rsidRPr="001B6063">
        <w:rPr>
          <w:rFonts w:ascii="Times New Roman" w:hAnsi="Times New Roman" w:cs="Times New Roman"/>
          <w:sz w:val="24"/>
          <w:szCs w:val="24"/>
        </w:rPr>
        <w:t xml:space="preserve">Со сборником можно ознакомиться на сайте </w:t>
      </w:r>
      <w:hyperlink r:id="rId8" w:history="1">
        <w:r w:rsidR="002D2A2F" w:rsidRPr="001B60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D2A2F" w:rsidRPr="001B60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2A2F" w:rsidRPr="001B60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taisclub</w:t>
        </w:r>
        <w:proofErr w:type="spellEnd"/>
        <w:r w:rsidR="002D2A2F" w:rsidRPr="001B606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D2A2F" w:rsidRPr="001B606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B12D7" w:rsidRPr="001B6063">
        <w:rPr>
          <w:rFonts w:ascii="Times New Roman" w:hAnsi="Times New Roman" w:cs="Times New Roman"/>
          <w:sz w:val="24"/>
          <w:szCs w:val="24"/>
        </w:rPr>
        <w:t>.</w:t>
      </w:r>
    </w:p>
    <w:p w14:paraId="317A11B0" w14:textId="77777777" w:rsidR="007C667F" w:rsidRDefault="003D37A2" w:rsidP="002D2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63">
        <w:rPr>
          <w:rFonts w:ascii="Times New Roman" w:hAnsi="Times New Roman" w:cs="Times New Roman"/>
          <w:sz w:val="24"/>
          <w:szCs w:val="24"/>
        </w:rPr>
        <w:t xml:space="preserve">Конкурс проводится по творческим направлениям </w:t>
      </w:r>
      <w:r w:rsidRPr="001B6063">
        <w:rPr>
          <w:rFonts w:ascii="Times New Roman" w:hAnsi="Times New Roman" w:cs="Times New Roman"/>
          <w:b/>
          <w:sz w:val="24"/>
          <w:szCs w:val="24"/>
        </w:rPr>
        <w:t xml:space="preserve">«Словесность» </w:t>
      </w:r>
      <w:r w:rsidRPr="001B6063">
        <w:rPr>
          <w:rFonts w:ascii="Times New Roman" w:hAnsi="Times New Roman" w:cs="Times New Roman"/>
          <w:sz w:val="24"/>
          <w:szCs w:val="24"/>
        </w:rPr>
        <w:t>и</w:t>
      </w:r>
      <w:r w:rsidRPr="001B6063">
        <w:rPr>
          <w:rFonts w:ascii="Times New Roman" w:hAnsi="Times New Roman" w:cs="Times New Roman"/>
          <w:b/>
          <w:sz w:val="24"/>
          <w:szCs w:val="24"/>
        </w:rPr>
        <w:t xml:space="preserve"> «Журналистика»</w:t>
      </w:r>
      <w:r w:rsidRPr="001B6063">
        <w:rPr>
          <w:rFonts w:ascii="Times New Roman" w:hAnsi="Times New Roman" w:cs="Times New Roman"/>
          <w:sz w:val="24"/>
          <w:szCs w:val="24"/>
        </w:rPr>
        <w:t xml:space="preserve">. Творческое направление </w:t>
      </w:r>
      <w:r w:rsidRPr="001B6063">
        <w:rPr>
          <w:rFonts w:ascii="Times New Roman" w:hAnsi="Times New Roman" w:cs="Times New Roman"/>
          <w:b/>
          <w:sz w:val="24"/>
          <w:szCs w:val="24"/>
        </w:rPr>
        <w:t>«Словесность»</w:t>
      </w:r>
      <w:r w:rsidRPr="001B6063">
        <w:rPr>
          <w:rFonts w:ascii="Times New Roman" w:hAnsi="Times New Roman" w:cs="Times New Roman"/>
          <w:sz w:val="24"/>
          <w:szCs w:val="24"/>
        </w:rPr>
        <w:t xml:space="preserve"> включает основные жанры поэзии и прозы (рассказ, сказка, былина и т.д.). Творческое направление</w:t>
      </w:r>
      <w:r w:rsidRPr="001B6063">
        <w:rPr>
          <w:rFonts w:ascii="Times New Roman" w:hAnsi="Times New Roman" w:cs="Times New Roman"/>
          <w:b/>
          <w:sz w:val="24"/>
          <w:szCs w:val="24"/>
        </w:rPr>
        <w:t xml:space="preserve"> «Журналистика»</w:t>
      </w:r>
      <w:r w:rsidRPr="001B6063">
        <w:rPr>
          <w:rFonts w:ascii="Times New Roman" w:hAnsi="Times New Roman" w:cs="Times New Roman"/>
          <w:sz w:val="24"/>
          <w:szCs w:val="24"/>
        </w:rPr>
        <w:t xml:space="preserve"> включает следующие жанры: </w:t>
      </w:r>
      <w:r w:rsidR="0052189B" w:rsidRPr="001B6063">
        <w:rPr>
          <w:rFonts w:ascii="Times New Roman" w:hAnsi="Times New Roman" w:cs="Times New Roman"/>
          <w:sz w:val="24"/>
          <w:szCs w:val="24"/>
        </w:rPr>
        <w:t>и</w:t>
      </w:r>
      <w:r w:rsidRPr="001B6063">
        <w:rPr>
          <w:rFonts w:ascii="Times New Roman" w:hAnsi="Times New Roman" w:cs="Times New Roman"/>
          <w:sz w:val="24"/>
          <w:szCs w:val="24"/>
        </w:rPr>
        <w:t>нтервью</w:t>
      </w:r>
      <w:r w:rsidR="0052189B" w:rsidRPr="001B6063">
        <w:rPr>
          <w:rFonts w:ascii="Times New Roman" w:hAnsi="Times New Roman" w:cs="Times New Roman"/>
          <w:sz w:val="24"/>
          <w:szCs w:val="24"/>
        </w:rPr>
        <w:t>, р</w:t>
      </w:r>
      <w:r w:rsidRPr="001B6063">
        <w:rPr>
          <w:rFonts w:ascii="Times New Roman" w:hAnsi="Times New Roman" w:cs="Times New Roman"/>
          <w:sz w:val="24"/>
          <w:szCs w:val="24"/>
        </w:rPr>
        <w:t>епортаж</w:t>
      </w:r>
      <w:r w:rsidR="0052189B" w:rsidRPr="001B6063">
        <w:rPr>
          <w:rFonts w:ascii="Times New Roman" w:hAnsi="Times New Roman" w:cs="Times New Roman"/>
          <w:sz w:val="24"/>
          <w:szCs w:val="24"/>
        </w:rPr>
        <w:t>, о</w:t>
      </w:r>
      <w:r w:rsidRPr="001B6063">
        <w:rPr>
          <w:rFonts w:ascii="Times New Roman" w:hAnsi="Times New Roman" w:cs="Times New Roman"/>
          <w:sz w:val="24"/>
          <w:szCs w:val="24"/>
        </w:rPr>
        <w:t>черк</w:t>
      </w:r>
      <w:r w:rsidR="0052189B" w:rsidRPr="001B6063">
        <w:rPr>
          <w:rFonts w:ascii="Times New Roman" w:hAnsi="Times New Roman" w:cs="Times New Roman"/>
          <w:sz w:val="24"/>
          <w:szCs w:val="24"/>
        </w:rPr>
        <w:t>, статья.</w:t>
      </w:r>
      <w:r w:rsidR="002D2A2F" w:rsidRPr="001B6063">
        <w:rPr>
          <w:rFonts w:ascii="Times New Roman" w:hAnsi="Times New Roman" w:cs="Times New Roman"/>
          <w:sz w:val="24"/>
          <w:szCs w:val="24"/>
        </w:rPr>
        <w:t xml:space="preserve"> </w:t>
      </w:r>
      <w:r w:rsidR="00635B27" w:rsidRPr="001B6063">
        <w:rPr>
          <w:rFonts w:ascii="Times New Roman" w:hAnsi="Times New Roman" w:cs="Times New Roman"/>
          <w:sz w:val="24"/>
          <w:szCs w:val="24"/>
        </w:rPr>
        <w:t xml:space="preserve">Участники представляют на конкурс только оригинальные авторские работы, отвечающие тематике </w:t>
      </w:r>
      <w:proofErr w:type="gramStart"/>
      <w:r w:rsidR="00635B27" w:rsidRPr="001B6063">
        <w:rPr>
          <w:rFonts w:ascii="Times New Roman" w:hAnsi="Times New Roman" w:cs="Times New Roman"/>
          <w:sz w:val="24"/>
          <w:szCs w:val="24"/>
        </w:rPr>
        <w:t>конкурса,</w:t>
      </w:r>
      <w:r w:rsidR="00640619" w:rsidRPr="001B6063">
        <w:rPr>
          <w:noProof/>
          <w:sz w:val="24"/>
          <w:szCs w:val="24"/>
          <w:lang w:eastAsia="ru-RU"/>
        </w:rPr>
        <w:t xml:space="preserve"> </w:t>
      </w:r>
      <w:r w:rsidR="00635B27" w:rsidRPr="001B6063">
        <w:rPr>
          <w:rFonts w:ascii="Times New Roman" w:hAnsi="Times New Roman" w:cs="Times New Roman"/>
          <w:sz w:val="24"/>
          <w:szCs w:val="24"/>
        </w:rPr>
        <w:t xml:space="preserve"> которые</w:t>
      </w:r>
      <w:proofErr w:type="gramEnd"/>
      <w:r w:rsidR="00635B27" w:rsidRPr="001B6063">
        <w:rPr>
          <w:rFonts w:ascii="Times New Roman" w:hAnsi="Times New Roman" w:cs="Times New Roman"/>
          <w:sz w:val="24"/>
          <w:szCs w:val="24"/>
        </w:rPr>
        <w:t xml:space="preserve"> ранее не были опубликованы. Ответственность за достоверность авторства работы несет лицо, приславшее работу на конкурс.</w:t>
      </w:r>
      <w:r w:rsidR="00E94DBF" w:rsidRPr="001B6063">
        <w:rPr>
          <w:rFonts w:ascii="Times New Roman" w:hAnsi="Times New Roman" w:cs="Times New Roman"/>
          <w:sz w:val="24"/>
          <w:szCs w:val="24"/>
        </w:rPr>
        <w:t xml:space="preserve"> </w:t>
      </w:r>
      <w:r w:rsidR="00CC03A4" w:rsidRPr="001B6063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52189B" w:rsidRPr="001B6063">
        <w:rPr>
          <w:rFonts w:ascii="Times New Roman" w:hAnsi="Times New Roman" w:cs="Times New Roman"/>
          <w:sz w:val="24"/>
          <w:szCs w:val="24"/>
        </w:rPr>
        <w:t>к</w:t>
      </w:r>
      <w:r w:rsidR="00CC03A4" w:rsidRPr="001B6063">
        <w:rPr>
          <w:rFonts w:ascii="Times New Roman" w:hAnsi="Times New Roman" w:cs="Times New Roman"/>
          <w:sz w:val="24"/>
          <w:szCs w:val="24"/>
        </w:rPr>
        <w:t>онкурса определяются отдельно в</w:t>
      </w:r>
      <w:r w:rsidR="00CC03A4" w:rsidRPr="001B6063">
        <w:rPr>
          <w:rFonts w:cs="Times New Roman"/>
          <w:sz w:val="24"/>
          <w:szCs w:val="24"/>
        </w:rPr>
        <w:t xml:space="preserve"> </w:t>
      </w:r>
      <w:r w:rsidR="00CC03A4" w:rsidRPr="001B6063">
        <w:rPr>
          <w:rFonts w:ascii="Times New Roman" w:hAnsi="Times New Roman" w:cs="Times New Roman"/>
          <w:sz w:val="24"/>
          <w:szCs w:val="24"/>
        </w:rPr>
        <w:t>каждом направлении.</w:t>
      </w:r>
      <w:r w:rsidR="002D2A2F" w:rsidRPr="001B6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524FA" w14:textId="77777777" w:rsidR="00FB6DAC" w:rsidRPr="001B6063" w:rsidRDefault="00FB6DAC" w:rsidP="002D2A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AA26FC" w14:textId="77777777" w:rsidR="007C667F" w:rsidRPr="001B6063" w:rsidRDefault="00CC03A4" w:rsidP="007B5EBA">
      <w:pPr>
        <w:shd w:val="clear" w:color="auto" w:fill="D9D9D9" w:themeFill="background1" w:themeFillShade="D9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>призеров будут опубликованы в электронном сборнике,</w:t>
      </w:r>
    </w:p>
    <w:p w14:paraId="56A692F2" w14:textId="77777777" w:rsidR="0052189B" w:rsidRPr="001B6063" w:rsidRDefault="007C667F" w:rsidP="007B5EBA">
      <w:pPr>
        <w:shd w:val="clear" w:color="auto" w:fill="D9D9D9" w:themeFill="background1" w:themeFillShade="D9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>Р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 xml:space="preserve">аботы </w:t>
      </w:r>
      <w:r w:rsidR="00CC03A4" w:rsidRPr="001B6063">
        <w:rPr>
          <w:rFonts w:ascii="Times New Roman" w:hAnsi="Times New Roman" w:cs="Times New Roman"/>
          <w:b/>
          <w:sz w:val="24"/>
          <w:szCs w:val="24"/>
        </w:rPr>
        <w:t xml:space="preserve">победителей </w:t>
      </w:r>
      <w:r w:rsidR="00251E0A" w:rsidRPr="001B6063">
        <w:rPr>
          <w:rFonts w:ascii="Times New Roman" w:hAnsi="Times New Roman" w:cs="Times New Roman"/>
          <w:b/>
          <w:sz w:val="24"/>
          <w:szCs w:val="24"/>
        </w:rPr>
        <w:t>размещаются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3A4" w:rsidRPr="001B606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 xml:space="preserve">печатном </w:t>
      </w:r>
      <w:r w:rsidR="00CC03A4" w:rsidRPr="001B6063">
        <w:rPr>
          <w:rFonts w:ascii="Times New Roman" w:hAnsi="Times New Roman" w:cs="Times New Roman"/>
          <w:b/>
          <w:sz w:val="24"/>
          <w:szCs w:val="24"/>
        </w:rPr>
        <w:t>литературн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>ом</w:t>
      </w:r>
      <w:r w:rsidR="00CC03A4" w:rsidRPr="001B6063">
        <w:rPr>
          <w:rFonts w:ascii="Times New Roman" w:hAnsi="Times New Roman" w:cs="Times New Roman"/>
          <w:b/>
          <w:sz w:val="24"/>
          <w:szCs w:val="24"/>
        </w:rPr>
        <w:t xml:space="preserve"> сборник</w:t>
      </w:r>
      <w:r w:rsidR="00782FEA" w:rsidRPr="001B6063">
        <w:rPr>
          <w:rFonts w:ascii="Times New Roman" w:hAnsi="Times New Roman" w:cs="Times New Roman"/>
          <w:b/>
          <w:sz w:val="24"/>
          <w:szCs w:val="24"/>
        </w:rPr>
        <w:t xml:space="preserve">е с </w:t>
      </w:r>
      <w:r w:rsidR="00782FEA" w:rsidRPr="001B6063">
        <w:rPr>
          <w:rFonts w:ascii="Times New Roman" w:hAnsi="Times New Roman" w:cs="Times New Roman"/>
          <w:b/>
          <w:sz w:val="24"/>
          <w:szCs w:val="24"/>
          <w:lang w:val="en-US"/>
        </w:rPr>
        <w:t>ISBN</w:t>
      </w:r>
      <w:r w:rsidR="00CC03A4" w:rsidRPr="001B6063">
        <w:rPr>
          <w:rFonts w:ascii="Times New Roman" w:hAnsi="Times New Roman" w:cs="Times New Roman"/>
          <w:b/>
          <w:sz w:val="24"/>
          <w:szCs w:val="24"/>
        </w:rPr>
        <w:t>.</w:t>
      </w:r>
    </w:p>
    <w:p w14:paraId="2C9391AA" w14:textId="77777777" w:rsidR="001B6063" w:rsidRDefault="001B6063" w:rsidP="00E94DBF">
      <w:pPr>
        <w:pStyle w:val="a3"/>
        <w:contextualSpacing/>
        <w:jc w:val="both"/>
        <w:rPr>
          <w:rFonts w:cs="Times New Roman"/>
          <w:b/>
          <w:sz w:val="28"/>
          <w:szCs w:val="28"/>
        </w:rPr>
      </w:pPr>
    </w:p>
    <w:p w14:paraId="4F60426D" w14:textId="741D8C12" w:rsidR="00E94DBF" w:rsidRPr="001B6063" w:rsidRDefault="0052189B" w:rsidP="00E94DBF">
      <w:pPr>
        <w:pStyle w:val="a3"/>
        <w:contextualSpacing/>
        <w:jc w:val="both"/>
        <w:rPr>
          <w:rFonts w:cs="Times New Roman"/>
          <w:b/>
          <w:sz w:val="28"/>
          <w:szCs w:val="28"/>
        </w:rPr>
      </w:pPr>
      <w:r w:rsidRPr="001B6063">
        <w:rPr>
          <w:rFonts w:cs="Times New Roman"/>
          <w:b/>
          <w:sz w:val="28"/>
          <w:szCs w:val="28"/>
        </w:rPr>
        <w:t>Поощрения участников конкурса:</w:t>
      </w:r>
      <w:r w:rsidR="002E7277" w:rsidRPr="001B6063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969"/>
        <w:gridCol w:w="3969"/>
      </w:tblGrid>
      <w:tr w:rsidR="0052189B" w:rsidRPr="001B6063" w14:paraId="684F528D" w14:textId="77777777" w:rsidTr="0052189B">
        <w:tc>
          <w:tcPr>
            <w:tcW w:w="10881" w:type="dxa"/>
            <w:gridSpan w:val="4"/>
          </w:tcPr>
          <w:p w14:paraId="3AE13ABF" w14:textId="77777777" w:rsidR="005176DF" w:rsidRPr="001B6063" w:rsidRDefault="0052189B" w:rsidP="005176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</w:t>
            </w:r>
            <w:r w:rsidR="005176DF"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ИНДИВИДУАЛЬНОЙ ЗАЯВКЕ</w:t>
            </w:r>
          </w:p>
          <w:p w14:paraId="6D97817C" w14:textId="77777777" w:rsidR="0052189B" w:rsidRPr="001B6063" w:rsidRDefault="009007C6" w:rsidP="005176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(при подачи индивидуальной заявки</w:t>
            </w:r>
            <w:r w:rsidR="005176DF"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, 1 заявка = 1 участник</w:t>
            </w: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189B" w:rsidRPr="001B6063" w14:paraId="0D572CD5" w14:textId="77777777" w:rsidTr="001B6063">
        <w:tc>
          <w:tcPr>
            <w:tcW w:w="2093" w:type="dxa"/>
          </w:tcPr>
          <w:p w14:paraId="2AF58960" w14:textId="234B438B" w:rsidR="009007C6" w:rsidRPr="001B6063" w:rsidRDefault="0052189B" w:rsidP="001B6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Каждому участнику</w:t>
            </w:r>
          </w:p>
        </w:tc>
        <w:tc>
          <w:tcPr>
            <w:tcW w:w="8788" w:type="dxa"/>
            <w:gridSpan w:val="3"/>
          </w:tcPr>
          <w:p w14:paraId="28A3F115" w14:textId="77777777" w:rsidR="00E21F55" w:rsidRPr="001B6063" w:rsidRDefault="0052189B" w:rsidP="00E21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Сертификат уч</w:t>
            </w:r>
            <w:r w:rsidR="002D2A2F" w:rsidRPr="001B6063">
              <w:rPr>
                <w:rFonts w:ascii="Times New Roman" w:hAnsi="Times New Roman" w:cs="Times New Roman"/>
                <w:sz w:val="24"/>
                <w:szCs w:val="24"/>
              </w:rPr>
              <w:t>астника</w:t>
            </w:r>
            <w:r w:rsidR="005176DF"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  <w:p w14:paraId="346477DD" w14:textId="77777777" w:rsidR="0052189B" w:rsidRPr="001B6063" w:rsidRDefault="0052189B" w:rsidP="00E21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Сертификат не выдается победителям конкурса</w:t>
            </w:r>
            <w:r w:rsidR="00062334" w:rsidRPr="001B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89B" w:rsidRPr="001B6063" w14:paraId="4727EA31" w14:textId="77777777" w:rsidTr="001B6063">
        <w:tc>
          <w:tcPr>
            <w:tcW w:w="2093" w:type="dxa"/>
          </w:tcPr>
          <w:p w14:paraId="645FAF29" w14:textId="77777777" w:rsidR="0052189B" w:rsidRPr="001B6063" w:rsidRDefault="0052189B" w:rsidP="003B1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Победителю</w:t>
            </w:r>
          </w:p>
        </w:tc>
        <w:tc>
          <w:tcPr>
            <w:tcW w:w="8788" w:type="dxa"/>
            <w:gridSpan w:val="3"/>
          </w:tcPr>
          <w:p w14:paraId="45CF922F" w14:textId="77777777" w:rsidR="0052189B" w:rsidRPr="001B6063" w:rsidRDefault="0052189B" w:rsidP="0051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Диплом поб</w:t>
            </w:r>
            <w:r w:rsidR="002D2A2F" w:rsidRPr="001B6063">
              <w:rPr>
                <w:rFonts w:ascii="Times New Roman" w:hAnsi="Times New Roman" w:cs="Times New Roman"/>
                <w:sz w:val="24"/>
                <w:szCs w:val="24"/>
              </w:rPr>
              <w:t>едителя</w:t>
            </w:r>
            <w:r w:rsidR="005176DF"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  <w:r w:rsidR="00E94DBF"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Подарок (литературный сборник</w:t>
            </w:r>
            <w:r w:rsidR="00E94DBF"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работой победителя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лучших работ с </w:t>
            </w:r>
            <w:r w:rsidRPr="001B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334" w:rsidRPr="001B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DBF" w:rsidRPr="001B6063" w14:paraId="7FB1F965" w14:textId="77777777" w:rsidTr="001B6063">
        <w:tc>
          <w:tcPr>
            <w:tcW w:w="2093" w:type="dxa"/>
          </w:tcPr>
          <w:p w14:paraId="615040D3" w14:textId="77777777" w:rsidR="00E94DBF" w:rsidRPr="001B6063" w:rsidRDefault="00E94DBF" w:rsidP="00E94D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Призеру</w:t>
            </w:r>
          </w:p>
        </w:tc>
        <w:tc>
          <w:tcPr>
            <w:tcW w:w="8788" w:type="dxa"/>
            <w:gridSpan w:val="3"/>
          </w:tcPr>
          <w:p w14:paraId="5ED3D57D" w14:textId="77777777" w:rsidR="00E94DBF" w:rsidRPr="001B6063" w:rsidRDefault="00E94DBF" w:rsidP="0051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Диплом призера</w:t>
            </w:r>
            <w:r w:rsidR="005176DF"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работы в электронном сборнике.</w:t>
            </w:r>
          </w:p>
        </w:tc>
      </w:tr>
      <w:tr w:rsidR="005176DF" w:rsidRPr="001B6063" w14:paraId="5E4E335D" w14:textId="77777777" w:rsidTr="0052189B">
        <w:tc>
          <w:tcPr>
            <w:tcW w:w="10881" w:type="dxa"/>
            <w:gridSpan w:val="4"/>
          </w:tcPr>
          <w:p w14:paraId="69B9817D" w14:textId="77777777" w:rsidR="005176DF" w:rsidRPr="001B6063" w:rsidRDefault="005176DF" w:rsidP="009007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 ПО ГРУППОВОЙ ЗАЯВКЕ</w:t>
            </w:r>
          </w:p>
          <w:p w14:paraId="0CA98489" w14:textId="77777777" w:rsidR="005176DF" w:rsidRPr="001B6063" w:rsidRDefault="005176DF" w:rsidP="009007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(при подачи групповой заявки от образовательной организации)</w:t>
            </w:r>
          </w:p>
        </w:tc>
      </w:tr>
      <w:tr w:rsidR="005176DF" w:rsidRPr="001B6063" w14:paraId="403A562F" w14:textId="77777777" w:rsidTr="001B6063">
        <w:tc>
          <w:tcPr>
            <w:tcW w:w="2943" w:type="dxa"/>
            <w:gridSpan w:val="2"/>
          </w:tcPr>
          <w:p w14:paraId="463AE853" w14:textId="41030D63" w:rsidR="005176DF" w:rsidRPr="001B6063" w:rsidRDefault="005176DF" w:rsidP="001B6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Каждому участнику</w:t>
            </w:r>
          </w:p>
        </w:tc>
        <w:tc>
          <w:tcPr>
            <w:tcW w:w="7938" w:type="dxa"/>
            <w:gridSpan w:val="2"/>
          </w:tcPr>
          <w:p w14:paraId="6F197F6C" w14:textId="36574CD8" w:rsidR="005176DF" w:rsidRPr="001B6063" w:rsidRDefault="005176DF" w:rsidP="001B60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</w:t>
            </w:r>
            <w:r w:rsidR="001B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Сертификат не выдается победителям конкурса.</w:t>
            </w:r>
          </w:p>
        </w:tc>
      </w:tr>
      <w:tr w:rsidR="005176DF" w:rsidRPr="001B6063" w14:paraId="6D366BD0" w14:textId="77777777" w:rsidTr="001B6063">
        <w:tc>
          <w:tcPr>
            <w:tcW w:w="2943" w:type="dxa"/>
            <w:gridSpan w:val="2"/>
          </w:tcPr>
          <w:p w14:paraId="19091DF8" w14:textId="77777777" w:rsidR="005176DF" w:rsidRPr="001B6063" w:rsidRDefault="005176DF" w:rsidP="00D06A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Победителю</w:t>
            </w:r>
          </w:p>
        </w:tc>
        <w:tc>
          <w:tcPr>
            <w:tcW w:w="7938" w:type="dxa"/>
            <w:gridSpan w:val="2"/>
          </w:tcPr>
          <w:p w14:paraId="0DCF8538" w14:textId="77777777" w:rsidR="005176DF" w:rsidRPr="001B6063" w:rsidRDefault="005176DF" w:rsidP="0051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победителя. Подарок (литературный сборник с работой победителя лучших работ с </w:t>
            </w:r>
            <w:r w:rsidRPr="001B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176DF" w:rsidRPr="001B6063" w14:paraId="3B299F8E" w14:textId="77777777" w:rsidTr="001B6063">
        <w:tc>
          <w:tcPr>
            <w:tcW w:w="2943" w:type="dxa"/>
            <w:gridSpan w:val="2"/>
          </w:tcPr>
          <w:p w14:paraId="5BD30CC9" w14:textId="77777777" w:rsidR="005176DF" w:rsidRPr="001B6063" w:rsidRDefault="005176DF" w:rsidP="00D06A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Призеру</w:t>
            </w:r>
          </w:p>
        </w:tc>
        <w:tc>
          <w:tcPr>
            <w:tcW w:w="7938" w:type="dxa"/>
            <w:gridSpan w:val="2"/>
          </w:tcPr>
          <w:p w14:paraId="4A9E6F88" w14:textId="77777777" w:rsidR="005176DF" w:rsidRPr="001B6063" w:rsidRDefault="005176DF" w:rsidP="005176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Диплом призера. Публикация работы в электронном сборнике.</w:t>
            </w:r>
          </w:p>
        </w:tc>
      </w:tr>
      <w:tr w:rsidR="0052189B" w:rsidRPr="001B6063" w14:paraId="20E799AC" w14:textId="77777777" w:rsidTr="0052189B">
        <w:tc>
          <w:tcPr>
            <w:tcW w:w="10881" w:type="dxa"/>
            <w:gridSpan w:val="4"/>
          </w:tcPr>
          <w:p w14:paraId="46DADAAF" w14:textId="77777777" w:rsidR="0052189B" w:rsidRPr="001B6063" w:rsidRDefault="0052189B" w:rsidP="005176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ПЕДАГОГАМ</w:t>
            </w:r>
            <w:r w:rsidR="009007C6"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044C15" w14:textId="77777777" w:rsidR="005176DF" w:rsidRPr="001B6063" w:rsidRDefault="005176DF" w:rsidP="005176D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b/>
                <w:sz w:val="24"/>
                <w:szCs w:val="24"/>
              </w:rPr>
              <w:t>(при подачи групповой заявки от образовательной организации)</w:t>
            </w:r>
          </w:p>
        </w:tc>
      </w:tr>
      <w:tr w:rsidR="0052189B" w:rsidRPr="001B6063" w14:paraId="60E98027" w14:textId="77777777" w:rsidTr="001B6063">
        <w:tc>
          <w:tcPr>
            <w:tcW w:w="6912" w:type="dxa"/>
            <w:gridSpan w:val="3"/>
          </w:tcPr>
          <w:p w14:paraId="6FFF1F5E" w14:textId="77777777" w:rsidR="0052189B" w:rsidRPr="001B6063" w:rsidRDefault="0052189B" w:rsidP="00500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Директору О</w:t>
            </w:r>
            <w:r w:rsidR="00500CF4" w:rsidRPr="001B6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ответственному за проведение конкурса в О</w:t>
            </w:r>
            <w:r w:rsidR="00500CF4" w:rsidRPr="001B6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969" w:type="dxa"/>
          </w:tcPr>
          <w:p w14:paraId="296348B8" w14:textId="77777777" w:rsidR="0052189B" w:rsidRPr="001B6063" w:rsidRDefault="0052189B" w:rsidP="00E21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E21F55" w:rsidRPr="001B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89B" w:rsidRPr="001B6063" w14:paraId="6F750388" w14:textId="77777777" w:rsidTr="001B6063">
        <w:tc>
          <w:tcPr>
            <w:tcW w:w="6912" w:type="dxa"/>
            <w:gridSpan w:val="3"/>
          </w:tcPr>
          <w:p w14:paraId="78E632AE" w14:textId="77777777" w:rsidR="0052189B" w:rsidRPr="001B6063" w:rsidRDefault="0052189B" w:rsidP="003B12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Педагогам, подготовившим победителей</w:t>
            </w:r>
          </w:p>
        </w:tc>
        <w:tc>
          <w:tcPr>
            <w:tcW w:w="3969" w:type="dxa"/>
          </w:tcPr>
          <w:p w14:paraId="3233273C" w14:textId="77777777" w:rsidR="0052189B" w:rsidRPr="001B6063" w:rsidRDefault="0052189B" w:rsidP="00E21F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E21F55" w:rsidRPr="001B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89B" w:rsidRPr="001B6063" w14:paraId="65782308" w14:textId="77777777" w:rsidTr="001B6063">
        <w:tc>
          <w:tcPr>
            <w:tcW w:w="6912" w:type="dxa"/>
            <w:gridSpan w:val="3"/>
          </w:tcPr>
          <w:p w14:paraId="77157755" w14:textId="77777777" w:rsidR="0052189B" w:rsidRPr="001B6063" w:rsidRDefault="0052189B" w:rsidP="004543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Педагогам, </w:t>
            </w:r>
            <w:r w:rsidR="004543AF" w:rsidRPr="001B6063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принимали участие в конкурсе</w:t>
            </w:r>
          </w:p>
        </w:tc>
        <w:tc>
          <w:tcPr>
            <w:tcW w:w="3969" w:type="dxa"/>
          </w:tcPr>
          <w:p w14:paraId="0D8FECB2" w14:textId="77777777" w:rsidR="0052189B" w:rsidRPr="001B6063" w:rsidRDefault="0052189B" w:rsidP="00E21F5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6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062334" w:rsidRPr="001B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134716" w14:textId="29303F88" w:rsidR="00F63D16" w:rsidRPr="007F0C90" w:rsidRDefault="000345B3" w:rsidP="00904F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  <w:sectPr w:rsidR="00F63D16" w:rsidRPr="007F0C90" w:rsidSect="00CC03A4">
          <w:type w:val="continuous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  <w:r w:rsidRPr="007F0C90">
        <w:rPr>
          <w:rFonts w:ascii="Times New Roman" w:hAnsi="Times New Roman" w:cs="Times New Roman"/>
          <w:b/>
          <w:sz w:val="28"/>
        </w:rPr>
        <w:t>Темы для конкурсных работ</w:t>
      </w:r>
      <w:r w:rsidR="009007C6" w:rsidRPr="007F0C90">
        <w:rPr>
          <w:rFonts w:ascii="Times New Roman" w:hAnsi="Times New Roman" w:cs="Times New Roman"/>
          <w:b/>
          <w:sz w:val="28"/>
        </w:rPr>
        <w:t xml:space="preserve"> в 20</w:t>
      </w:r>
      <w:r w:rsidR="006D64BA" w:rsidRPr="007F0C90">
        <w:rPr>
          <w:rFonts w:ascii="Times New Roman" w:hAnsi="Times New Roman" w:cs="Times New Roman"/>
          <w:b/>
          <w:sz w:val="28"/>
        </w:rPr>
        <w:t>2</w:t>
      </w:r>
      <w:r w:rsidR="007820EC">
        <w:rPr>
          <w:rFonts w:ascii="Times New Roman" w:hAnsi="Times New Roman" w:cs="Times New Roman"/>
          <w:b/>
          <w:sz w:val="28"/>
        </w:rPr>
        <w:t>3</w:t>
      </w:r>
      <w:r w:rsidR="009007C6" w:rsidRPr="007F0C90">
        <w:rPr>
          <w:rFonts w:ascii="Times New Roman" w:hAnsi="Times New Roman" w:cs="Times New Roman"/>
          <w:b/>
          <w:sz w:val="28"/>
        </w:rPr>
        <w:t>-20</w:t>
      </w:r>
      <w:r w:rsidR="00904F29" w:rsidRPr="007F0C90">
        <w:rPr>
          <w:rFonts w:ascii="Times New Roman" w:hAnsi="Times New Roman" w:cs="Times New Roman"/>
          <w:b/>
          <w:sz w:val="28"/>
        </w:rPr>
        <w:t>2</w:t>
      </w:r>
      <w:r w:rsidR="007820EC">
        <w:rPr>
          <w:rFonts w:ascii="Times New Roman" w:hAnsi="Times New Roman" w:cs="Times New Roman"/>
          <w:b/>
          <w:sz w:val="28"/>
        </w:rPr>
        <w:t>4</w:t>
      </w:r>
      <w:r w:rsidR="00640619" w:rsidRPr="007F0C90">
        <w:rPr>
          <w:rFonts w:ascii="Times New Roman" w:hAnsi="Times New Roman" w:cs="Times New Roman"/>
          <w:b/>
          <w:sz w:val="28"/>
        </w:rPr>
        <w:t xml:space="preserve"> </w:t>
      </w:r>
      <w:r w:rsidR="009007C6" w:rsidRPr="007F0C90">
        <w:rPr>
          <w:rFonts w:ascii="Times New Roman" w:hAnsi="Times New Roman" w:cs="Times New Roman"/>
          <w:b/>
          <w:sz w:val="28"/>
        </w:rPr>
        <w:t>уч.</w:t>
      </w:r>
      <w:r w:rsidR="001B7A88" w:rsidRPr="007F0C90">
        <w:rPr>
          <w:rFonts w:ascii="Times New Roman" w:hAnsi="Times New Roman" w:cs="Times New Roman"/>
          <w:b/>
          <w:sz w:val="28"/>
        </w:rPr>
        <w:t xml:space="preserve"> </w:t>
      </w:r>
      <w:r w:rsidR="009007C6" w:rsidRPr="007F0C90">
        <w:rPr>
          <w:rFonts w:ascii="Times New Roman" w:hAnsi="Times New Roman" w:cs="Times New Roman"/>
          <w:b/>
          <w:sz w:val="28"/>
        </w:rPr>
        <w:t xml:space="preserve">г.: </w:t>
      </w:r>
    </w:p>
    <w:p w14:paraId="28C7D971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 Найти лучшего друга — самая большая удача в жизни...</w:t>
      </w:r>
    </w:p>
    <w:p w14:paraId="15ED8CF5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 У меня есть заветная мечта</w:t>
      </w:r>
    </w:p>
    <w:p w14:paraId="554562BA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3. Любимый герой любимой книги</w:t>
      </w:r>
    </w:p>
    <w:p w14:paraId="61E95D99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4. Не представляю свою жизнь без спорта</w:t>
      </w:r>
    </w:p>
    <w:p w14:paraId="50B8A33A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5. Учитель в моей жизни (2023 - Год педагога и наставника)</w:t>
      </w:r>
    </w:p>
    <w:p w14:paraId="565AD072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6. Мир вокруг меня: что я готов изменить?</w:t>
      </w:r>
    </w:p>
    <w:p w14:paraId="74FB8039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7. Человек и природа – вражда или дружба?</w:t>
      </w:r>
    </w:p>
    <w:p w14:paraId="6F73109A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8. Где бы я хотел провести каникулы?</w:t>
      </w:r>
    </w:p>
    <w:p w14:paraId="2C50D490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9. Что такое счастье?</w:t>
      </w:r>
    </w:p>
    <w:p w14:paraId="33F77274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10. Зачем читаем книги?</w:t>
      </w:r>
    </w:p>
    <w:p w14:paraId="36EE9353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11. Моё летнее приключение</w:t>
      </w:r>
    </w:p>
    <w:p w14:paraId="7996A00E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12. Героями не рождаются...</w:t>
      </w:r>
    </w:p>
    <w:p w14:paraId="22872F2D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13. Лучший город на Земле!</w:t>
      </w:r>
    </w:p>
    <w:p w14:paraId="37298F04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14. Друг, который всегда рядом</w:t>
      </w:r>
    </w:p>
    <w:p w14:paraId="506052BC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15. Игры, в которые играют люди</w:t>
      </w:r>
    </w:p>
    <w:p w14:paraId="1A52DEAD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16. У меня необычное хобби</w:t>
      </w:r>
    </w:p>
    <w:p w14:paraId="7835474B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17. Музыка/танец/творчество – вся моя жизнь</w:t>
      </w:r>
    </w:p>
    <w:p w14:paraId="2EFD0E25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18. Традиции моей семьи</w:t>
      </w:r>
    </w:p>
    <w:p w14:paraId="3D146BB2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19. Мечтаю жить в другой стране, в другом времени…</w:t>
      </w:r>
    </w:p>
    <w:p w14:paraId="537465BA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20. Интересная встреча</w:t>
      </w:r>
    </w:p>
    <w:p w14:paraId="336F7726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21. Один день без смартфона: трагедия или приключение?</w:t>
      </w:r>
    </w:p>
    <w:p w14:paraId="563AB9D4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22. Мой домашний питомец</w:t>
      </w:r>
    </w:p>
    <w:p w14:paraId="25F7EFBB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23. История моей семьи</w:t>
      </w:r>
    </w:p>
    <w:p w14:paraId="33B49A1F" w14:textId="77777777" w:rsidR="001B6063" w:rsidRPr="001B6063" w:rsidRDefault="001B6063" w:rsidP="001B60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24. Юность – сложная пора?</w:t>
      </w:r>
    </w:p>
    <w:p w14:paraId="2AB9F3EC" w14:textId="32897227" w:rsidR="007B5EBA" w:rsidRPr="001B6063" w:rsidRDefault="001B6063" w:rsidP="001B606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25. Свободная тема</w:t>
      </w:r>
    </w:p>
    <w:p w14:paraId="0017FA6C" w14:textId="77777777" w:rsidR="001B6063" w:rsidRDefault="001B6063" w:rsidP="007B5EBA">
      <w:pPr>
        <w:pStyle w:val="a3"/>
        <w:contextualSpacing/>
        <w:jc w:val="both"/>
        <w:rPr>
          <w:rFonts w:cs="Times New Roman"/>
          <w:b/>
          <w:sz w:val="28"/>
          <w:szCs w:val="22"/>
        </w:rPr>
        <w:sectPr w:rsidR="001B6063" w:rsidSect="001B6063">
          <w:type w:val="continuous"/>
          <w:pgSz w:w="11907" w:h="16840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3ACF74D5" w14:textId="77777777" w:rsidR="007B5EBA" w:rsidRDefault="007B5EBA" w:rsidP="007B5EBA">
      <w:pPr>
        <w:pStyle w:val="a3"/>
        <w:contextualSpacing/>
        <w:jc w:val="both"/>
        <w:rPr>
          <w:rFonts w:cs="Times New Roman"/>
          <w:b/>
          <w:sz w:val="28"/>
          <w:szCs w:val="26"/>
        </w:rPr>
      </w:pPr>
      <w:r w:rsidRPr="006D64BA">
        <w:rPr>
          <w:rFonts w:cs="Times New Roman"/>
          <w:b/>
          <w:sz w:val="28"/>
          <w:szCs w:val="22"/>
        </w:rPr>
        <w:t xml:space="preserve">Организационный взнос составляет </w:t>
      </w:r>
      <w:r w:rsidRPr="006D64BA">
        <w:rPr>
          <w:rFonts w:cs="Times New Roman"/>
          <w:b/>
          <w:sz w:val="28"/>
          <w:szCs w:val="22"/>
          <w:u w:val="single"/>
        </w:rPr>
        <w:t>2</w:t>
      </w:r>
      <w:r w:rsidR="00F1081F">
        <w:rPr>
          <w:rFonts w:cs="Times New Roman"/>
          <w:b/>
          <w:sz w:val="28"/>
          <w:szCs w:val="22"/>
          <w:u w:val="single"/>
        </w:rPr>
        <w:t>5</w:t>
      </w:r>
      <w:r w:rsidRPr="006D64BA">
        <w:rPr>
          <w:rFonts w:cs="Times New Roman"/>
          <w:b/>
          <w:sz w:val="28"/>
          <w:szCs w:val="22"/>
          <w:u w:val="single"/>
        </w:rPr>
        <w:t>0</w:t>
      </w:r>
      <w:r w:rsidRPr="006D64BA">
        <w:rPr>
          <w:rFonts w:cs="Times New Roman"/>
          <w:b/>
          <w:sz w:val="28"/>
          <w:szCs w:val="22"/>
        </w:rPr>
        <w:t xml:space="preserve"> рублей за участника за одну конкурсную работу. Количество работ от одного участника не ограничено. </w:t>
      </w:r>
    </w:p>
    <w:p w14:paraId="021CAF82" w14:textId="77777777" w:rsidR="007B5EBA" w:rsidRPr="001B6063" w:rsidRDefault="007B5EBA" w:rsidP="007B5EBA">
      <w:pPr>
        <w:pStyle w:val="a3"/>
        <w:contextualSpacing/>
        <w:jc w:val="center"/>
        <w:rPr>
          <w:rFonts w:cs="Times New Roman"/>
          <w:b/>
          <w:sz w:val="28"/>
          <w:szCs w:val="22"/>
          <w:u w:val="single"/>
        </w:rPr>
      </w:pPr>
      <w:r w:rsidRPr="001B6063">
        <w:rPr>
          <w:rFonts w:cs="Times New Roman"/>
          <w:b/>
          <w:sz w:val="28"/>
          <w:szCs w:val="26"/>
          <w:u w:val="single"/>
        </w:rPr>
        <w:t>Сроки проведения Всероссийского конкурса «Проба пера»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693"/>
      </w:tblGrid>
      <w:tr w:rsidR="007B5EBA" w:rsidRPr="001B6063" w14:paraId="2A0018E5" w14:textId="77777777" w:rsidTr="00F1081F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185D21D" w14:textId="77777777" w:rsidR="007B5EBA" w:rsidRPr="001B6063" w:rsidRDefault="007B5EBA" w:rsidP="005D1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6063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A6BBF" w14:textId="77777777" w:rsidR="007B5EBA" w:rsidRPr="001B6063" w:rsidRDefault="007B5EBA" w:rsidP="005D1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6063">
              <w:rPr>
                <w:rFonts w:ascii="Times New Roman" w:hAnsi="Times New Roman"/>
                <w:sz w:val="24"/>
              </w:rPr>
              <w:t>Срок подачи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643443" w14:textId="77777777" w:rsidR="007B5EBA" w:rsidRPr="001B6063" w:rsidRDefault="007B5EBA" w:rsidP="007B5E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6063">
              <w:rPr>
                <w:rFonts w:ascii="Times New Roman" w:hAnsi="Times New Roman"/>
                <w:sz w:val="24"/>
              </w:rPr>
              <w:t>Срок сдачи заданий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5B8D1" w14:textId="77777777" w:rsidR="007B5EBA" w:rsidRPr="001B6063" w:rsidRDefault="007B5EBA" w:rsidP="005D1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B6063">
              <w:rPr>
                <w:rFonts w:ascii="Times New Roman" w:hAnsi="Times New Roman"/>
                <w:sz w:val="24"/>
              </w:rPr>
              <w:t>Результаты на сайте</w:t>
            </w:r>
          </w:p>
        </w:tc>
      </w:tr>
      <w:tr w:rsidR="00F1081F" w:rsidRPr="001B6063" w14:paraId="5606D4D0" w14:textId="77777777" w:rsidTr="00F1081F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0C7E367" w14:textId="5B6BE744" w:rsidR="00F1081F" w:rsidRPr="001B6063" w:rsidRDefault="00F1081F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B6063">
              <w:rPr>
                <w:rFonts w:ascii="Times New Roman" w:hAnsi="Times New Roman"/>
                <w:b/>
                <w:sz w:val="24"/>
              </w:rPr>
              <w:t xml:space="preserve">1 сентября – </w:t>
            </w:r>
            <w:r w:rsidR="007820EC" w:rsidRPr="001B6063">
              <w:rPr>
                <w:rFonts w:ascii="Times New Roman" w:hAnsi="Times New Roman"/>
                <w:b/>
                <w:sz w:val="24"/>
              </w:rPr>
              <w:t>7</w:t>
            </w:r>
            <w:r w:rsidRPr="001B6063">
              <w:rPr>
                <w:rFonts w:ascii="Times New Roman" w:hAnsi="Times New Roman"/>
                <w:b/>
                <w:sz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BDAEE" w14:textId="27C12CDC" w:rsidR="00F1081F" w:rsidRPr="001B6063" w:rsidRDefault="007820EC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B6063">
              <w:rPr>
                <w:rFonts w:ascii="Times New Roman" w:hAnsi="Times New Roman"/>
                <w:b/>
                <w:sz w:val="24"/>
              </w:rPr>
              <w:t>8</w:t>
            </w:r>
            <w:r w:rsidR="00F1081F" w:rsidRPr="001B6063">
              <w:rPr>
                <w:rFonts w:ascii="Times New Roman" w:hAnsi="Times New Roman"/>
                <w:b/>
                <w:sz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BAC79C" w14:textId="6E58D664" w:rsidR="00F1081F" w:rsidRPr="001B6063" w:rsidRDefault="007820EC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B6063">
              <w:rPr>
                <w:rFonts w:ascii="Times New Roman" w:hAnsi="Times New Roman"/>
                <w:b/>
                <w:sz w:val="24"/>
              </w:rPr>
              <w:t>7</w:t>
            </w:r>
            <w:r w:rsidR="00F1081F" w:rsidRPr="001B6063">
              <w:rPr>
                <w:rFonts w:ascii="Times New Roman" w:hAnsi="Times New Roman"/>
                <w:b/>
                <w:sz w:val="24"/>
              </w:rPr>
              <w:t xml:space="preserve"> декабря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87BEB" w14:textId="7D8EDAE0" w:rsidR="00F1081F" w:rsidRPr="001B6063" w:rsidRDefault="007820EC" w:rsidP="00B16C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1B60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081F" w:rsidRPr="001B6063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</w:tr>
    </w:tbl>
    <w:p w14:paraId="5F1F25DF" w14:textId="77777777" w:rsidR="007B5EBA" w:rsidRPr="001B6063" w:rsidRDefault="007B5EBA" w:rsidP="007B5E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Подача заявки.</w:t>
      </w:r>
      <w:r w:rsidRPr="001B60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B60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Выберите любой способ подачи </w:t>
      </w:r>
      <w:r w:rsidRPr="001B6063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ar-SA"/>
        </w:rPr>
        <w:t>ГРУППОВОЙ или ИНДИВИДУАЛЬНОЙ</w:t>
      </w:r>
      <w:r w:rsidRPr="001B60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 xml:space="preserve"> заявки:</w:t>
      </w:r>
    </w:p>
    <w:p w14:paraId="48FCD4F2" w14:textId="77777777" w:rsidR="007B5EBA" w:rsidRPr="001B6063" w:rsidRDefault="007B5EBA" w:rsidP="007B5EBA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заполнить заявку на сайте </w:t>
      </w:r>
      <w:hyperlink r:id="rId9" w:history="1"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taisclub</w:t>
        </w:r>
        <w:proofErr w:type="spellEnd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B60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14:paraId="26822833" w14:textId="77777777" w:rsidR="007B5EBA" w:rsidRPr="001B6063" w:rsidRDefault="007B5EBA" w:rsidP="007B5EBA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телефону (3812) 240-652, 486-488, при подаче заявки по телефону необходимо позднее предоставить заполненную заявку до проведения конкурса (только для ОО г. Омска);</w:t>
      </w:r>
    </w:p>
    <w:p w14:paraId="6A4CEFA9" w14:textId="77777777" w:rsidR="007B5EBA" w:rsidRPr="001B6063" w:rsidRDefault="007B5EBA" w:rsidP="007B5EBA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отправить по эл. почте на адрес </w:t>
      </w:r>
      <w:hyperlink r:id="rId10" w:history="1"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pp</w:t>
        </w:r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taisclub</w:t>
        </w:r>
        <w:proofErr w:type="spellEnd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ru</w:t>
        </w:r>
        <w:proofErr w:type="spellEnd"/>
      </w:hyperlink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4931D02" w14:textId="77777777" w:rsidR="007B5EBA" w:rsidRPr="001B6063" w:rsidRDefault="007B5EBA" w:rsidP="007B5EBA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прислать по почте России или лично в офис Детского клуба «ТАИС»;</w:t>
      </w:r>
    </w:p>
    <w:p w14:paraId="3ACC9DCF" w14:textId="77777777" w:rsidR="007B5EBA" w:rsidRPr="001B6063" w:rsidRDefault="007B5EBA" w:rsidP="007B5E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  <w:t>Оплата участия:</w:t>
      </w:r>
      <w:r w:rsidR="00316270"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оплаты участия не позднее срока сдачи заданий.</w:t>
      </w:r>
    </w:p>
    <w:p w14:paraId="56CEDDFF" w14:textId="77777777" w:rsidR="007B5EBA" w:rsidRPr="001B6063" w:rsidRDefault="007B5EBA" w:rsidP="007B5EBA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Способы оплаты:</w:t>
      </w:r>
      <w:r w:rsidR="00316270"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9276AA2" w14:textId="77777777" w:rsidR="007B5EBA" w:rsidRPr="001B6063" w:rsidRDefault="007B5EBA" w:rsidP="007B5EBA">
      <w:pPr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наличными </w:t>
      </w:r>
      <w:r w:rsidRPr="001B60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офисе Детского клуба «ТАИС»;</w:t>
      </w:r>
    </w:p>
    <w:p w14:paraId="5832B160" w14:textId="77777777" w:rsidR="00316270" w:rsidRPr="001B6063" w:rsidRDefault="007B5EBA" w:rsidP="00316270">
      <w:pPr>
        <w:numPr>
          <w:ilvl w:val="0"/>
          <w:numId w:val="9"/>
        </w:numPr>
        <w:suppressAutoHyphens/>
        <w:snapToGri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безналично по следующим реквизитам: ООО «ТАИС-Омск», ИНН 5503211550, КПП 550101001, Р/С 40702810445000014826, К/С 30101810900000000673, ОМСКОЕ ОТДЕЛЕНИЕ N 8634 ПАО СБЕРБАНК, Г. Омск, БИК 045209673</w:t>
      </w: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платежа: ПП, </w:t>
      </w:r>
      <w:proofErr w:type="gramStart"/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№  образовательной</w:t>
      </w:r>
      <w:proofErr w:type="gramEnd"/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(</w:t>
      </w:r>
      <w:proofErr w:type="spellStart"/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нас.пункт</w:t>
      </w:r>
      <w:proofErr w:type="spellEnd"/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Ф.И.О. </w:t>
      </w:r>
      <w:r w:rsidR="00316270" w:rsidRPr="001B60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Пример:</w:t>
      </w:r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«ПП, БОУ 115, Омск, Иванов П.С.». Квитанция на сайте </w:t>
      </w:r>
      <w:hyperlink r:id="rId11" w:history="1">
        <w:r w:rsidR="00316270"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www.taisclub.ru</w:t>
        </w:r>
      </w:hyperlink>
      <w:r w:rsidR="00316270" w:rsidRPr="001B606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14:paraId="2BCB98A0" w14:textId="77777777" w:rsidR="00316270" w:rsidRPr="001B6063" w:rsidRDefault="00316270" w:rsidP="00316270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6063">
        <w:rPr>
          <w:rFonts w:ascii="Times New Roman" w:hAnsi="Times New Roman" w:cs="Times New Roman"/>
          <w:spacing w:val="-2"/>
          <w:sz w:val="24"/>
          <w:szCs w:val="24"/>
        </w:rPr>
        <w:t>online</w:t>
      </w:r>
      <w:proofErr w:type="spellEnd"/>
      <w:r w:rsidRPr="001B6063">
        <w:rPr>
          <w:rFonts w:ascii="Times New Roman" w:hAnsi="Times New Roman" w:cs="Times New Roman"/>
          <w:spacing w:val="-2"/>
          <w:sz w:val="24"/>
          <w:szCs w:val="24"/>
        </w:rPr>
        <w:t xml:space="preserve"> на сайте </w:t>
      </w:r>
      <w:hyperlink r:id="rId12" w:history="1">
        <w:r w:rsidRPr="001B6063">
          <w:rPr>
            <w:rStyle w:val="a6"/>
            <w:rFonts w:ascii="Times New Roman" w:hAnsi="Times New Roman" w:cs="Times New Roman"/>
            <w:spacing w:val="-2"/>
            <w:sz w:val="24"/>
            <w:szCs w:val="24"/>
          </w:rPr>
          <w:t>www.taisclub.ru</w:t>
        </w:r>
      </w:hyperlink>
      <w:r w:rsidRPr="001B6063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14:paraId="3CAB096B" w14:textId="77777777" w:rsidR="00316270" w:rsidRPr="001B6063" w:rsidRDefault="00316270" w:rsidP="00316270">
      <w:pPr>
        <w:snapToGrid w:val="0"/>
        <w:spacing w:after="0" w:line="240" w:lineRule="auto"/>
        <w:ind w:firstLine="360"/>
        <w:contextualSpacing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1B6063">
        <w:rPr>
          <w:rFonts w:ascii="Times New Roman" w:hAnsi="Times New Roman" w:cs="Times New Roman"/>
          <w:spacing w:val="-2"/>
          <w:sz w:val="24"/>
          <w:szCs w:val="24"/>
        </w:rPr>
        <w:t xml:space="preserve">В стоимость оргвзноса не включена комиссия банка. После оплаты необходимо отправить отсканированную оплаченную квитанцию на эл. почту </w:t>
      </w:r>
      <w:hyperlink r:id="rId13" w:history="1"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pp</w:t>
        </w:r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taisclub</w:t>
        </w:r>
        <w:proofErr w:type="spellEnd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ru</w:t>
        </w:r>
        <w:proofErr w:type="spellEnd"/>
      </w:hyperlink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1B6063">
        <w:rPr>
          <w:rFonts w:ascii="Times New Roman" w:hAnsi="Times New Roman" w:cs="Times New Roman"/>
          <w:color w:val="000000"/>
          <w:sz w:val="24"/>
          <w:szCs w:val="24"/>
        </w:rPr>
        <w:t xml:space="preserve"> (указать тему: о</w:t>
      </w:r>
      <w:r w:rsidRPr="001B6063">
        <w:rPr>
          <w:rStyle w:val="val"/>
          <w:rFonts w:ascii="Times New Roman" w:hAnsi="Times New Roman" w:cs="Times New Roman"/>
          <w:sz w:val="24"/>
          <w:szCs w:val="24"/>
        </w:rPr>
        <w:t>плата «Проба пера», № ОО, населенный пункт, Ф.И.О.).</w:t>
      </w:r>
    </w:p>
    <w:p w14:paraId="089518CE" w14:textId="77777777" w:rsidR="007B5EBA" w:rsidRPr="001B6063" w:rsidRDefault="007B5EBA" w:rsidP="00316270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Возврат выполненных заданий:</w:t>
      </w:r>
      <w:r w:rsidR="00316270"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срока сдачи заданий. На сайте размещены требования к выполнению и оформлению работ. </w:t>
      </w: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почта для доставки выполненных отсканированных заданий: </w:t>
      </w:r>
      <w:hyperlink r:id="rId14" w:history="1">
        <w:r w:rsidR="00316270"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pp</w:t>
        </w:r>
        <w:r w:rsidR="00316270"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="00316270"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taisclub</w:t>
        </w:r>
        <w:proofErr w:type="spellEnd"/>
        <w:r w:rsidR="00316270"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316270" w:rsidRPr="001B606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ru</w:t>
        </w:r>
        <w:proofErr w:type="spellEnd"/>
      </w:hyperlink>
      <w:r w:rsidR="00316270"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AE53C86" w14:textId="77777777" w:rsidR="007B5EBA" w:rsidRPr="001B6063" w:rsidRDefault="007B5EBA" w:rsidP="007B5EBA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</w:t>
      </w: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конкурса</w:t>
      </w: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будут размещены на сайте </w:t>
      </w:r>
      <w:hyperlink r:id="rId15" w:history="1"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taisclub</w:t>
        </w:r>
        <w:proofErr w:type="spellEnd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74FC888" w14:textId="77777777" w:rsidR="007B5EBA" w:rsidRPr="001B6063" w:rsidRDefault="007B5EBA" w:rsidP="007B5EBA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B6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Награждение: </w:t>
      </w:r>
      <w:r w:rsidRPr="001B60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Сертификаты, дипломы, подарки, благодарственные письма участникам, педагогам выдаются после проведения и опубликования результатов конкурса. </w:t>
      </w:r>
      <w:r w:rsidRPr="001B60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Омской области, регионов РФ, других стран все документы и подарки отправляются Почтой России. Сроки доставки указываются в файле с итоговыми результатами конкурса и в новостях на главной странице сайта </w:t>
      </w:r>
      <w:hyperlink r:id="rId16" w:history="1">
        <w:r w:rsidRPr="001B6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B6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taisclub</w:t>
        </w:r>
        <w:proofErr w:type="spellEnd"/>
        <w:r w:rsidRPr="001B6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B606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B60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893C788" w14:textId="77777777" w:rsidR="001B6063" w:rsidRDefault="001B6063" w:rsidP="00956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CD9CE" w14:textId="3447FBCD" w:rsidR="00635B27" w:rsidRPr="001B6063" w:rsidRDefault="00F07B59" w:rsidP="00956B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 xml:space="preserve">До встречи на </w:t>
      </w:r>
      <w:r w:rsidR="00635B27" w:rsidRPr="001B6063">
        <w:rPr>
          <w:rFonts w:ascii="Times New Roman" w:hAnsi="Times New Roman" w:cs="Times New Roman"/>
          <w:b/>
          <w:sz w:val="24"/>
          <w:szCs w:val="24"/>
        </w:rPr>
        <w:t xml:space="preserve">Всероссийском </w:t>
      </w:r>
      <w:r w:rsidRPr="001B6063">
        <w:rPr>
          <w:rFonts w:ascii="Times New Roman" w:hAnsi="Times New Roman" w:cs="Times New Roman"/>
          <w:b/>
          <w:sz w:val="24"/>
          <w:szCs w:val="24"/>
        </w:rPr>
        <w:t>конкурсе «Проба пера»!</w:t>
      </w:r>
    </w:p>
    <w:p w14:paraId="44D15E1D" w14:textId="77777777" w:rsidR="00635B27" w:rsidRPr="001B6063" w:rsidRDefault="00635B27" w:rsidP="001C3E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063">
        <w:rPr>
          <w:rFonts w:ascii="Times New Roman" w:hAnsi="Times New Roman" w:cs="Times New Roman"/>
          <w:b/>
          <w:sz w:val="24"/>
          <w:szCs w:val="24"/>
        </w:rPr>
        <w:t>О</w:t>
      </w:r>
      <w:r w:rsidR="001B7A88" w:rsidRPr="001B6063">
        <w:rPr>
          <w:rFonts w:ascii="Times New Roman" w:hAnsi="Times New Roman" w:cs="Times New Roman"/>
          <w:b/>
          <w:sz w:val="24"/>
          <w:szCs w:val="24"/>
        </w:rPr>
        <w:t>ргкомитет конкурса «Проба пера»</w:t>
      </w:r>
    </w:p>
    <w:sectPr w:rsidR="00635B27" w:rsidRPr="001B6063" w:rsidSect="00CC03A4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6E0B87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175"/>
        </w:tabs>
        <w:ind w:left="117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990"/>
        </w:tabs>
        <w:ind w:left="19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05"/>
        </w:tabs>
        <w:ind w:left="280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20"/>
        </w:tabs>
        <w:ind w:left="36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50"/>
        </w:tabs>
        <w:ind w:left="52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065"/>
        </w:tabs>
        <w:ind w:left="606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880"/>
        </w:tabs>
        <w:ind w:left="688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295B14"/>
    <w:multiLevelType w:val="hybridMultilevel"/>
    <w:tmpl w:val="A570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566"/>
    <w:multiLevelType w:val="hybridMultilevel"/>
    <w:tmpl w:val="FA8EC97A"/>
    <w:lvl w:ilvl="0" w:tplc="E79C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26B"/>
    <w:multiLevelType w:val="hybridMultilevel"/>
    <w:tmpl w:val="E5D6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35C5"/>
    <w:multiLevelType w:val="hybridMultilevel"/>
    <w:tmpl w:val="02782A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F1262"/>
    <w:multiLevelType w:val="hybridMultilevel"/>
    <w:tmpl w:val="BB4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583E"/>
    <w:multiLevelType w:val="hybridMultilevel"/>
    <w:tmpl w:val="F822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64FF"/>
    <w:multiLevelType w:val="hybridMultilevel"/>
    <w:tmpl w:val="BFB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C4A42"/>
    <w:multiLevelType w:val="hybridMultilevel"/>
    <w:tmpl w:val="F43074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73D62E7"/>
    <w:multiLevelType w:val="hybridMultilevel"/>
    <w:tmpl w:val="24E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4AE7"/>
    <w:multiLevelType w:val="hybridMultilevel"/>
    <w:tmpl w:val="955E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B8E"/>
    <w:multiLevelType w:val="hybridMultilevel"/>
    <w:tmpl w:val="8260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562"/>
    <w:multiLevelType w:val="hybridMultilevel"/>
    <w:tmpl w:val="6026E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D15CB"/>
    <w:multiLevelType w:val="hybridMultilevel"/>
    <w:tmpl w:val="7B723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78E1211C"/>
    <w:multiLevelType w:val="hybridMultilevel"/>
    <w:tmpl w:val="CA74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9295">
    <w:abstractNumId w:val="9"/>
  </w:num>
  <w:num w:numId="2" w16cid:durableId="2060931515">
    <w:abstractNumId w:val="10"/>
  </w:num>
  <w:num w:numId="3" w16cid:durableId="1329014399">
    <w:abstractNumId w:val="12"/>
  </w:num>
  <w:num w:numId="4" w16cid:durableId="1431193747">
    <w:abstractNumId w:val="6"/>
  </w:num>
  <w:num w:numId="5" w16cid:durableId="209270096">
    <w:abstractNumId w:val="7"/>
  </w:num>
  <w:num w:numId="6" w16cid:durableId="1894002241">
    <w:abstractNumId w:val="3"/>
  </w:num>
  <w:num w:numId="7" w16cid:durableId="1484733394">
    <w:abstractNumId w:val="0"/>
  </w:num>
  <w:num w:numId="8" w16cid:durableId="1559585478">
    <w:abstractNumId w:val="1"/>
  </w:num>
  <w:num w:numId="9" w16cid:durableId="1356466452">
    <w:abstractNumId w:val="11"/>
  </w:num>
  <w:num w:numId="10" w16cid:durableId="1017194605">
    <w:abstractNumId w:val="5"/>
  </w:num>
  <w:num w:numId="11" w16cid:durableId="311568632">
    <w:abstractNumId w:val="14"/>
  </w:num>
  <w:num w:numId="12" w16cid:durableId="560094969">
    <w:abstractNumId w:val="13"/>
  </w:num>
  <w:num w:numId="13" w16cid:durableId="722751949">
    <w:abstractNumId w:val="2"/>
  </w:num>
  <w:num w:numId="14" w16cid:durableId="973825658">
    <w:abstractNumId w:val="8"/>
  </w:num>
  <w:num w:numId="15" w16cid:durableId="981151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F88"/>
    <w:rsid w:val="000345B3"/>
    <w:rsid w:val="000500CC"/>
    <w:rsid w:val="00062334"/>
    <w:rsid w:val="00063404"/>
    <w:rsid w:val="000A6F1B"/>
    <w:rsid w:val="000C7313"/>
    <w:rsid w:val="001B6063"/>
    <w:rsid w:val="001B7A88"/>
    <w:rsid w:val="001C3EAC"/>
    <w:rsid w:val="00251E0A"/>
    <w:rsid w:val="00292F65"/>
    <w:rsid w:val="002D2A2F"/>
    <w:rsid w:val="002D75B0"/>
    <w:rsid w:val="002E1E66"/>
    <w:rsid w:val="002E7277"/>
    <w:rsid w:val="00316270"/>
    <w:rsid w:val="00353564"/>
    <w:rsid w:val="003B12D7"/>
    <w:rsid w:val="003D37A2"/>
    <w:rsid w:val="00420149"/>
    <w:rsid w:val="004543AF"/>
    <w:rsid w:val="004B10CC"/>
    <w:rsid w:val="004B565E"/>
    <w:rsid w:val="004D1635"/>
    <w:rsid w:val="004D64EA"/>
    <w:rsid w:val="004E3049"/>
    <w:rsid w:val="00500CF4"/>
    <w:rsid w:val="005176DF"/>
    <w:rsid w:val="0052113E"/>
    <w:rsid w:val="0052189B"/>
    <w:rsid w:val="005262B4"/>
    <w:rsid w:val="00535BD2"/>
    <w:rsid w:val="00540F88"/>
    <w:rsid w:val="005C2EC5"/>
    <w:rsid w:val="00605D69"/>
    <w:rsid w:val="00635B27"/>
    <w:rsid w:val="00640619"/>
    <w:rsid w:val="00643641"/>
    <w:rsid w:val="00644D3C"/>
    <w:rsid w:val="006D4737"/>
    <w:rsid w:val="006D64BA"/>
    <w:rsid w:val="00715771"/>
    <w:rsid w:val="00721474"/>
    <w:rsid w:val="00732BF6"/>
    <w:rsid w:val="007820EC"/>
    <w:rsid w:val="00782FEA"/>
    <w:rsid w:val="007B5EBA"/>
    <w:rsid w:val="007C667F"/>
    <w:rsid w:val="007D4F57"/>
    <w:rsid w:val="007F0C90"/>
    <w:rsid w:val="008334B7"/>
    <w:rsid w:val="008445D0"/>
    <w:rsid w:val="00846470"/>
    <w:rsid w:val="00866D56"/>
    <w:rsid w:val="00892778"/>
    <w:rsid w:val="008D5CA3"/>
    <w:rsid w:val="009007C6"/>
    <w:rsid w:val="00904F29"/>
    <w:rsid w:val="009207B2"/>
    <w:rsid w:val="00931AA5"/>
    <w:rsid w:val="00954762"/>
    <w:rsid w:val="00956B86"/>
    <w:rsid w:val="009C2FD7"/>
    <w:rsid w:val="009C432F"/>
    <w:rsid w:val="00A054DC"/>
    <w:rsid w:val="00A309F6"/>
    <w:rsid w:val="00A8325C"/>
    <w:rsid w:val="00AC1B7E"/>
    <w:rsid w:val="00AD4771"/>
    <w:rsid w:val="00B4471B"/>
    <w:rsid w:val="00B6194C"/>
    <w:rsid w:val="00BA023C"/>
    <w:rsid w:val="00BD19B0"/>
    <w:rsid w:val="00BD2079"/>
    <w:rsid w:val="00BD2631"/>
    <w:rsid w:val="00C07776"/>
    <w:rsid w:val="00C17680"/>
    <w:rsid w:val="00C72274"/>
    <w:rsid w:val="00C87A0C"/>
    <w:rsid w:val="00CC03A4"/>
    <w:rsid w:val="00D3673A"/>
    <w:rsid w:val="00DC580A"/>
    <w:rsid w:val="00E136AE"/>
    <w:rsid w:val="00E21F55"/>
    <w:rsid w:val="00E656E3"/>
    <w:rsid w:val="00E94DBF"/>
    <w:rsid w:val="00F06051"/>
    <w:rsid w:val="00F07B59"/>
    <w:rsid w:val="00F1081F"/>
    <w:rsid w:val="00F450C2"/>
    <w:rsid w:val="00F63D16"/>
    <w:rsid w:val="00FB6AFF"/>
    <w:rsid w:val="00FB6DAC"/>
    <w:rsid w:val="00FB7142"/>
    <w:rsid w:val="00FC4F5C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839B"/>
  <w15:docId w15:val="{D457F91C-C4A8-4E08-8DE2-EB85C55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D37A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03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5B3"/>
    <w:pPr>
      <w:ind w:left="720"/>
      <w:contextualSpacing/>
    </w:pPr>
  </w:style>
  <w:style w:type="character" w:styleId="a6">
    <w:name w:val="Hyperlink"/>
    <w:rsid w:val="00034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7B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732BF6"/>
  </w:style>
  <w:style w:type="paragraph" w:styleId="a9">
    <w:name w:val="Normal (Web)"/>
    <w:basedOn w:val="a"/>
    <w:uiPriority w:val="99"/>
    <w:unhideWhenUsed/>
    <w:rsid w:val="0063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E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1C3EAC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club.ru" TargetMode="External"/><Relationship Id="rId13" Type="http://schemas.openxmlformats.org/officeDocument/2006/relationships/hyperlink" Target="mailto:pp@taisclu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taisclu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sclub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ais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sclub.ru" TargetMode="External"/><Relationship Id="rId10" Type="http://schemas.openxmlformats.org/officeDocument/2006/relationships/hyperlink" Target="mailto:pp@tais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sclub.ru" TargetMode="External"/><Relationship Id="rId14" Type="http://schemas.openxmlformats.org/officeDocument/2006/relationships/hyperlink" Target="mailto:pp@tais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EB01-FD2C-4407-98A1-BA5E827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18</cp:revision>
  <cp:lastPrinted>2014-07-09T05:19:00Z</cp:lastPrinted>
  <dcterms:created xsi:type="dcterms:W3CDTF">2018-06-07T06:23:00Z</dcterms:created>
  <dcterms:modified xsi:type="dcterms:W3CDTF">2023-07-26T06:19:00Z</dcterms:modified>
</cp:coreProperties>
</file>